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9518" w14:textId="77777777" w:rsidR="00641B0A" w:rsidRDefault="00641B0A" w:rsidP="00641B0A">
      <w:pPr>
        <w:rPr>
          <w:sz w:val="20"/>
          <w:szCs w:val="20"/>
        </w:rPr>
      </w:pPr>
    </w:p>
    <w:p w14:paraId="6B2465C6" w14:textId="77777777" w:rsidR="00641B0A" w:rsidRDefault="00641B0A" w:rsidP="00641B0A">
      <w:pPr>
        <w:pStyle w:val="CompanyNam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65"/>
        </w:tabs>
        <w:jc w:val="left"/>
        <w:rPr>
          <w:sz w:val="28"/>
          <w:szCs w:val="28"/>
        </w:rPr>
      </w:pPr>
      <w:r>
        <w:rPr>
          <w:color w:val="000000"/>
          <w:sz w:val="19"/>
          <w:szCs w:val="19"/>
          <w:lang w:val="en-US"/>
        </w:rPr>
        <w:drawing>
          <wp:inline distT="0" distB="0" distL="0" distR="0" wp14:anchorId="6E9E6659" wp14:editId="4DC95ED7">
            <wp:extent cx="619125" cy="685800"/>
            <wp:effectExtent l="19050" t="0" r="9525" b="0"/>
            <wp:docPr id="1745949956" name="Picture 1745949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ab/>
        <w:t xml:space="preserve">                    </w:t>
      </w:r>
      <w:r>
        <w:rPr>
          <w:b w:val="0"/>
          <w:sz w:val="28"/>
          <w:szCs w:val="28"/>
        </w:rPr>
        <w:t>ROMÂNIA</w:t>
      </w:r>
      <w:r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ab/>
      </w:r>
    </w:p>
    <w:p w14:paraId="6E6155A3" w14:textId="77777777" w:rsidR="00641B0A" w:rsidRDefault="00641B0A" w:rsidP="00641B0A">
      <w:pPr>
        <w:pStyle w:val="Heading5"/>
        <w:spacing w:after="40"/>
        <w:jc w:val="center"/>
        <w:rPr>
          <w:rFonts w:ascii="Comic Sans MS" w:hAnsi="Comic Sans MS"/>
          <w:b w:val="0"/>
          <w:iCs w:val="0"/>
          <w:sz w:val="21"/>
          <w:szCs w:val="21"/>
        </w:rPr>
      </w:pPr>
      <w:r>
        <w:rPr>
          <w:rFonts w:ascii="Comic Sans MS" w:hAnsi="Comic Sans MS"/>
          <w:b w:val="0"/>
          <w:iCs w:val="0"/>
          <w:sz w:val="21"/>
          <w:szCs w:val="21"/>
        </w:rPr>
        <w:t>CONSILIUL JUDEŢEAN TULCEA</w:t>
      </w:r>
    </w:p>
    <w:p w14:paraId="271F4008" w14:textId="77777777" w:rsidR="00641B0A" w:rsidRDefault="00641B0A" w:rsidP="00641B0A">
      <w:pPr>
        <w:pStyle w:val="BodyTextIndent"/>
        <w:ind w:left="1440" w:hanging="900"/>
        <w:jc w:val="center"/>
        <w:rPr>
          <w:rFonts w:ascii="Arial" w:hAnsi="Arial" w:cs="Arial"/>
          <w:b/>
          <w:bCs/>
          <w:spacing w:val="-20"/>
          <w:sz w:val="19"/>
          <w:szCs w:val="19"/>
        </w:rPr>
      </w:pPr>
      <w:r>
        <w:rPr>
          <w:rFonts w:ascii="Arial" w:hAnsi="Arial" w:cs="Arial"/>
          <w:b/>
          <w:bCs/>
          <w:spacing w:val="-20"/>
          <w:sz w:val="19"/>
          <w:szCs w:val="19"/>
        </w:rPr>
        <w:t>DIRECŢIA   GENERALĂ  DE  ASISTENŢ Ă   SOC IALĂ  ŞI   PROTECŢIA  COPILULUI</w:t>
      </w:r>
    </w:p>
    <w:p w14:paraId="74E84972" w14:textId="77777777" w:rsidR="00641B0A" w:rsidRDefault="00641B0A" w:rsidP="00641B0A">
      <w:pPr>
        <w:pStyle w:val="BodyTextIndent"/>
        <w:ind w:left="1440" w:hanging="900"/>
        <w:jc w:val="center"/>
        <w:rPr>
          <w:rFonts w:ascii="Arial" w:hAnsi="Arial" w:cs="Arial"/>
          <w:b/>
          <w:bCs/>
          <w:spacing w:val="-20"/>
          <w:sz w:val="19"/>
          <w:szCs w:val="19"/>
        </w:rPr>
      </w:pPr>
      <w:r>
        <w:rPr>
          <w:rFonts w:ascii="Arial" w:hAnsi="Arial" w:cs="Arial"/>
          <w:b/>
          <w:bCs/>
          <w:spacing w:val="-20"/>
          <w:sz w:val="19"/>
          <w:szCs w:val="19"/>
        </w:rPr>
        <w:t>SERVICIUL  DE  EVALUARE  COMPLEXA   A  PERSOANELOR  ADULTE CU HANDICAP TULCEA</w:t>
      </w:r>
    </w:p>
    <w:p w14:paraId="0E5692C1" w14:textId="77777777" w:rsidR="00641B0A" w:rsidRDefault="00641B0A" w:rsidP="00641B0A">
      <w:pPr>
        <w:tabs>
          <w:tab w:val="center" w:pos="4961"/>
          <w:tab w:val="left" w:pos="5340"/>
        </w:tabs>
        <w:rPr>
          <w:rFonts w:ascii="Arial" w:hAnsi="Arial"/>
          <w:bCs/>
          <w:sz w:val="12"/>
          <w:szCs w:val="12"/>
        </w:rPr>
      </w:pPr>
      <w:r>
        <w:rPr>
          <w:rFonts w:ascii="Arial" w:hAnsi="Arial"/>
          <w:bCs/>
          <w:sz w:val="12"/>
          <w:szCs w:val="12"/>
          <w:u w:val="single"/>
        </w:rPr>
        <w:tab/>
      </w:r>
      <w:r>
        <w:rPr>
          <w:rFonts w:ascii="Arial" w:hAnsi="Arial"/>
          <w:bCs/>
          <w:sz w:val="12"/>
          <w:szCs w:val="12"/>
          <w:u w:val="single"/>
        </w:rPr>
        <w:tab/>
      </w:r>
      <w:r>
        <w:rPr>
          <w:rFonts w:ascii="Arial" w:hAnsi="Arial"/>
          <w:bCs/>
          <w:sz w:val="12"/>
          <w:szCs w:val="12"/>
          <w:u w:val="single"/>
        </w:rPr>
        <w:tab/>
      </w:r>
      <w:r>
        <w:rPr>
          <w:rFonts w:ascii="Arial" w:hAnsi="Arial"/>
          <w:bCs/>
          <w:sz w:val="12"/>
          <w:szCs w:val="12"/>
          <w:u w:val="single"/>
        </w:rPr>
        <w:tab/>
      </w:r>
      <w:r>
        <w:rPr>
          <w:rFonts w:ascii="Arial" w:hAnsi="Arial"/>
          <w:bCs/>
          <w:sz w:val="12"/>
          <w:szCs w:val="12"/>
          <w:u w:val="single"/>
        </w:rPr>
        <w:tab/>
      </w:r>
      <w:r>
        <w:rPr>
          <w:rFonts w:ascii="Arial" w:hAnsi="Arial"/>
          <w:bCs/>
          <w:sz w:val="12"/>
          <w:szCs w:val="12"/>
          <w:u w:val="single"/>
        </w:rPr>
        <w:tab/>
      </w:r>
      <w:r>
        <w:rPr>
          <w:rFonts w:ascii="Arial" w:hAnsi="Arial"/>
          <w:bCs/>
          <w:sz w:val="12"/>
          <w:szCs w:val="12"/>
          <w:u w:val="single"/>
        </w:rPr>
        <w:tab/>
      </w:r>
      <w:r>
        <w:rPr>
          <w:rFonts w:ascii="Arial" w:hAnsi="Arial"/>
          <w:bCs/>
          <w:sz w:val="12"/>
          <w:szCs w:val="12"/>
          <w:u w:val="single"/>
        </w:rPr>
        <w:tab/>
      </w:r>
    </w:p>
    <w:p w14:paraId="2A489ECD" w14:textId="77777777" w:rsidR="00641B0A" w:rsidRDefault="00641B0A" w:rsidP="00641B0A">
      <w:pPr>
        <w:tabs>
          <w:tab w:val="center" w:pos="4961"/>
          <w:tab w:val="left" w:pos="5340"/>
        </w:tabs>
        <w:rPr>
          <w:sz w:val="14"/>
          <w:szCs w:val="14"/>
        </w:rPr>
      </w:pPr>
      <w:proofErr w:type="spellStart"/>
      <w:proofErr w:type="gramStart"/>
      <w:r>
        <w:rPr>
          <w:sz w:val="14"/>
          <w:szCs w:val="14"/>
        </w:rPr>
        <w:t>Pacii</w:t>
      </w:r>
      <w:proofErr w:type="spellEnd"/>
      <w:r>
        <w:rPr>
          <w:sz w:val="14"/>
          <w:szCs w:val="14"/>
        </w:rPr>
        <w:t xml:space="preserve">  nr</w:t>
      </w:r>
      <w:proofErr w:type="gramEnd"/>
      <w:r>
        <w:rPr>
          <w:sz w:val="14"/>
          <w:szCs w:val="14"/>
        </w:rPr>
        <w:t xml:space="preserve">.93, Tulcea 820020;             </w:t>
      </w:r>
      <w:r>
        <w:rPr>
          <w:sz w:val="14"/>
          <w:szCs w:val="14"/>
        </w:rPr>
        <w:tab/>
        <w:t xml:space="preserve">                                                                    </w:t>
      </w:r>
      <w:hyperlink r:id="rId7" w:history="1">
        <w:r w:rsidRPr="00AD0C77">
          <w:rPr>
            <w:rStyle w:val="Hyperlink"/>
            <w:sz w:val="14"/>
            <w:szCs w:val="14"/>
          </w:rPr>
          <w:t>Tel:(0240)517455</w:t>
        </w:r>
      </w:hyperlink>
    </w:p>
    <w:p w14:paraId="3F00EA27" w14:textId="77777777" w:rsidR="00641B0A" w:rsidRPr="00136623" w:rsidRDefault="00641B0A" w:rsidP="00641B0A">
      <w:pPr>
        <w:tabs>
          <w:tab w:val="center" w:pos="4961"/>
          <w:tab w:val="left" w:pos="5340"/>
        </w:tabs>
        <w:rPr>
          <w:rFonts w:ascii="Arial" w:hAnsi="Arial"/>
          <w:bCs/>
          <w:sz w:val="12"/>
          <w:szCs w:val="12"/>
        </w:rPr>
      </w:pPr>
      <w:proofErr w:type="gramStart"/>
      <w:r>
        <w:rPr>
          <w:sz w:val="14"/>
          <w:szCs w:val="14"/>
        </w:rPr>
        <w:t>./</w:t>
      </w:r>
      <w:proofErr w:type="gramEnd"/>
      <w:r>
        <w:rPr>
          <w:sz w:val="14"/>
          <w:szCs w:val="14"/>
        </w:rPr>
        <w:t>Fax:(0240)516 466/</w:t>
      </w:r>
      <w:r>
        <w:rPr>
          <w:rFonts w:ascii="Arial" w:hAnsi="Arial"/>
          <w:i/>
          <w:color w:val="808080"/>
          <w:sz w:val="15"/>
          <w:szCs w:val="15"/>
        </w:rPr>
        <w:t>0757999924</w:t>
      </w:r>
      <w:r>
        <w:rPr>
          <w:sz w:val="14"/>
          <w:szCs w:val="14"/>
        </w:rPr>
        <w:tab/>
      </w:r>
    </w:p>
    <w:p w14:paraId="7B88523F" w14:textId="21239F2E" w:rsidR="00A11370" w:rsidRDefault="00641B0A" w:rsidP="00641B0A">
      <w:r>
        <w:rPr>
          <w:sz w:val="14"/>
          <w:szCs w:val="14"/>
          <w:lang w:val="fr-FR"/>
        </w:rPr>
        <w:t xml:space="preserve">E-mail : </w:t>
      </w:r>
      <w:r>
        <w:rPr>
          <w:color w:val="000080"/>
          <w:sz w:val="14"/>
          <w:szCs w:val="14"/>
          <w:lang w:val="fr-FR"/>
        </w:rPr>
        <w:t xml:space="preserve">secretariat@dgaspctl.ro                                                                                     </w:t>
      </w:r>
      <w:proofErr w:type="spellStart"/>
      <w:r>
        <w:rPr>
          <w:rFonts w:ascii="Arial" w:hAnsi="Arial"/>
          <w:i/>
          <w:color w:val="808080"/>
          <w:sz w:val="15"/>
          <w:szCs w:val="15"/>
        </w:rPr>
        <w:t>Serviciul</w:t>
      </w:r>
      <w:proofErr w:type="spellEnd"/>
      <w:r>
        <w:rPr>
          <w:rFonts w:ascii="Arial" w:hAnsi="Arial"/>
          <w:i/>
          <w:color w:val="808080"/>
          <w:sz w:val="15"/>
          <w:szCs w:val="15"/>
        </w:rPr>
        <w:t xml:space="preserve"> de </w:t>
      </w:r>
      <w:proofErr w:type="spellStart"/>
      <w:r>
        <w:rPr>
          <w:rFonts w:ascii="Arial" w:hAnsi="Arial"/>
          <w:i/>
          <w:color w:val="808080"/>
          <w:sz w:val="15"/>
          <w:szCs w:val="15"/>
        </w:rPr>
        <w:t>Evaluare</w:t>
      </w:r>
      <w:proofErr w:type="spellEnd"/>
      <w:r>
        <w:rPr>
          <w:rFonts w:ascii="Arial" w:hAnsi="Arial"/>
          <w:i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/>
          <w:i/>
          <w:color w:val="808080"/>
          <w:sz w:val="15"/>
          <w:szCs w:val="15"/>
        </w:rPr>
        <w:t>Complexa</w:t>
      </w:r>
      <w:proofErr w:type="spellEnd"/>
      <w:r>
        <w:rPr>
          <w:rFonts w:ascii="Arial" w:hAnsi="Arial"/>
          <w:i/>
          <w:color w:val="808080"/>
          <w:sz w:val="15"/>
          <w:szCs w:val="15"/>
        </w:rPr>
        <w:t xml:space="preserve"> </w:t>
      </w:r>
      <w:proofErr w:type="spellStart"/>
      <w:r>
        <w:rPr>
          <w:rFonts w:ascii="Arial" w:hAnsi="Arial"/>
          <w:i/>
          <w:color w:val="808080"/>
          <w:sz w:val="15"/>
          <w:szCs w:val="15"/>
        </w:rPr>
        <w:t>Persoane</w:t>
      </w:r>
      <w:proofErr w:type="spellEnd"/>
      <w:r>
        <w:rPr>
          <w:rFonts w:ascii="Arial" w:hAnsi="Arial"/>
          <w:i/>
          <w:color w:val="808080"/>
          <w:sz w:val="15"/>
          <w:szCs w:val="15"/>
        </w:rPr>
        <w:t xml:space="preserve"> Adulte cu Handicap                                                                            </w:t>
      </w:r>
    </w:p>
    <w:p w14:paraId="37C83C5D" w14:textId="77777777" w:rsidR="00A11370" w:rsidRDefault="00A11370" w:rsidP="00A11370"/>
    <w:p w14:paraId="17C090D5" w14:textId="2453BE71" w:rsidR="00A11370" w:rsidRDefault="00A11370" w:rsidP="006C53ED">
      <w:pPr>
        <w:tabs>
          <w:tab w:val="left" w:pos="301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370">
        <w:rPr>
          <w:rFonts w:ascii="Times New Roman" w:hAnsi="Times New Roman" w:cs="Times New Roman"/>
          <w:b/>
          <w:sz w:val="24"/>
          <w:szCs w:val="24"/>
        </w:rPr>
        <w:t xml:space="preserve">Cerere </w:t>
      </w:r>
      <w:proofErr w:type="spellStart"/>
      <w:r w:rsidRPr="00A11370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A113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1370">
        <w:rPr>
          <w:rFonts w:ascii="Times New Roman" w:hAnsi="Times New Roman" w:cs="Times New Roman"/>
          <w:b/>
          <w:sz w:val="24"/>
          <w:szCs w:val="24"/>
        </w:rPr>
        <w:t>eli</w:t>
      </w:r>
      <w:r w:rsidR="00641B0A">
        <w:rPr>
          <w:rFonts w:ascii="Times New Roman" w:hAnsi="Times New Roman" w:cs="Times New Roman"/>
          <w:b/>
          <w:sz w:val="24"/>
          <w:szCs w:val="24"/>
        </w:rPr>
        <w:t>berarea</w:t>
      </w:r>
      <w:proofErr w:type="spellEnd"/>
      <w:r w:rsidR="00641B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1B0A">
        <w:rPr>
          <w:rFonts w:ascii="Times New Roman" w:hAnsi="Times New Roman" w:cs="Times New Roman"/>
          <w:b/>
          <w:sz w:val="24"/>
          <w:szCs w:val="24"/>
        </w:rPr>
        <w:t>adeverintei</w:t>
      </w:r>
      <w:proofErr w:type="spellEnd"/>
      <w:r w:rsidR="00641B0A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641B0A">
        <w:rPr>
          <w:rFonts w:ascii="Times New Roman" w:hAnsi="Times New Roman" w:cs="Times New Roman"/>
          <w:b/>
          <w:sz w:val="24"/>
          <w:szCs w:val="24"/>
        </w:rPr>
        <w:t>vederea</w:t>
      </w:r>
      <w:proofErr w:type="spellEnd"/>
      <w:r w:rsidR="00641B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1B0A">
        <w:rPr>
          <w:rFonts w:ascii="Times New Roman" w:hAnsi="Times New Roman" w:cs="Times New Roman"/>
          <w:b/>
          <w:sz w:val="24"/>
          <w:szCs w:val="24"/>
        </w:rPr>
        <w:t>certificarii</w:t>
      </w:r>
      <w:proofErr w:type="spellEnd"/>
      <w:r w:rsidR="00641B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1B0A">
        <w:rPr>
          <w:rFonts w:ascii="Times New Roman" w:hAnsi="Times New Roman" w:cs="Times New Roman"/>
          <w:b/>
          <w:sz w:val="24"/>
          <w:szCs w:val="24"/>
        </w:rPr>
        <w:t>perioadelor</w:t>
      </w:r>
      <w:proofErr w:type="spellEnd"/>
      <w:r w:rsidR="00641B0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41B0A">
        <w:rPr>
          <w:rFonts w:ascii="Times New Roman" w:hAnsi="Times New Roman" w:cs="Times New Roman"/>
          <w:b/>
          <w:sz w:val="24"/>
          <w:szCs w:val="24"/>
        </w:rPr>
        <w:t>incadrare</w:t>
      </w:r>
      <w:proofErr w:type="spellEnd"/>
      <w:r w:rsidR="00641B0A">
        <w:rPr>
          <w:rFonts w:ascii="Times New Roman" w:hAnsi="Times New Roman" w:cs="Times New Roman"/>
          <w:b/>
          <w:sz w:val="24"/>
          <w:szCs w:val="24"/>
        </w:rPr>
        <w:t xml:space="preserve"> in grad de handicap, </w:t>
      </w:r>
      <w:proofErr w:type="spellStart"/>
      <w:r w:rsidR="00641B0A">
        <w:rPr>
          <w:rFonts w:ascii="Times New Roman" w:hAnsi="Times New Roman" w:cs="Times New Roman"/>
          <w:b/>
          <w:sz w:val="24"/>
          <w:szCs w:val="24"/>
        </w:rPr>
        <w:t>necesare</w:t>
      </w:r>
      <w:proofErr w:type="spellEnd"/>
      <w:r w:rsidR="00641B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641B0A">
        <w:rPr>
          <w:rFonts w:ascii="Times New Roman" w:hAnsi="Times New Roman" w:cs="Times New Roman"/>
          <w:b/>
          <w:sz w:val="24"/>
          <w:szCs w:val="24"/>
        </w:rPr>
        <w:t>aplicarii</w:t>
      </w:r>
      <w:proofErr w:type="spellEnd"/>
      <w:r w:rsidR="00641B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13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1370">
        <w:rPr>
          <w:rFonts w:ascii="Times New Roman" w:hAnsi="Times New Roman" w:cs="Times New Roman"/>
          <w:b/>
          <w:sz w:val="24"/>
          <w:szCs w:val="24"/>
        </w:rPr>
        <w:t>prevederilor</w:t>
      </w:r>
      <w:proofErr w:type="spellEnd"/>
      <w:proofErr w:type="gramEnd"/>
      <w:r w:rsidRPr="00A11370">
        <w:rPr>
          <w:rFonts w:ascii="Times New Roman" w:hAnsi="Times New Roman" w:cs="Times New Roman"/>
          <w:b/>
          <w:sz w:val="24"/>
          <w:szCs w:val="24"/>
        </w:rPr>
        <w:t xml:space="preserve"> art.58 </w:t>
      </w:r>
      <w:proofErr w:type="spellStart"/>
      <w:r w:rsidRPr="00A11370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A11370">
        <w:rPr>
          <w:rFonts w:ascii="Times New Roman" w:hAnsi="Times New Roman" w:cs="Times New Roman"/>
          <w:b/>
          <w:sz w:val="24"/>
          <w:szCs w:val="24"/>
        </w:rPr>
        <w:t xml:space="preserve"> art . 59 din </w:t>
      </w:r>
      <w:proofErr w:type="spellStart"/>
      <w:r w:rsidRPr="00A11370">
        <w:rPr>
          <w:rFonts w:ascii="Times New Roman" w:hAnsi="Times New Roman" w:cs="Times New Roman"/>
          <w:b/>
          <w:sz w:val="24"/>
          <w:szCs w:val="24"/>
        </w:rPr>
        <w:t>Legea</w:t>
      </w:r>
      <w:proofErr w:type="spellEnd"/>
      <w:r w:rsidRPr="00A11370">
        <w:rPr>
          <w:rFonts w:ascii="Times New Roman" w:hAnsi="Times New Roman" w:cs="Times New Roman"/>
          <w:b/>
          <w:sz w:val="24"/>
          <w:szCs w:val="24"/>
        </w:rPr>
        <w:t xml:space="preserve"> nr.263/2010, </w:t>
      </w:r>
      <w:proofErr w:type="spellStart"/>
      <w:r w:rsidRPr="00A11370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A113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1370">
        <w:rPr>
          <w:rFonts w:ascii="Times New Roman" w:hAnsi="Times New Roman" w:cs="Times New Roman"/>
          <w:b/>
          <w:sz w:val="24"/>
          <w:szCs w:val="24"/>
        </w:rPr>
        <w:t>sistemul</w:t>
      </w:r>
      <w:proofErr w:type="spellEnd"/>
      <w:r w:rsidRPr="00A113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1370">
        <w:rPr>
          <w:rFonts w:ascii="Times New Roman" w:hAnsi="Times New Roman" w:cs="Times New Roman"/>
          <w:b/>
          <w:sz w:val="24"/>
          <w:szCs w:val="24"/>
        </w:rPr>
        <w:t>unitar</w:t>
      </w:r>
      <w:proofErr w:type="spellEnd"/>
      <w:r w:rsidRPr="00A1137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11370">
        <w:rPr>
          <w:rFonts w:ascii="Times New Roman" w:hAnsi="Times New Roman" w:cs="Times New Roman"/>
          <w:b/>
          <w:sz w:val="24"/>
          <w:szCs w:val="24"/>
        </w:rPr>
        <w:t>pensii</w:t>
      </w:r>
      <w:proofErr w:type="spellEnd"/>
      <w:r w:rsidRPr="00A113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1370"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</w:p>
    <w:p w14:paraId="41A11AC0" w14:textId="77777777" w:rsidR="006C53ED" w:rsidRPr="00A11370" w:rsidRDefault="006C53ED" w:rsidP="006C53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8BFEB5" w14:textId="77777777" w:rsidR="00A11370" w:rsidRDefault="00A11370" w:rsidP="006C53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B7401F" w14:textId="77777777" w:rsidR="006C53ED" w:rsidRDefault="00A11370" w:rsidP="006C53E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in………………………………….,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………., seria …….., </w:t>
      </w:r>
      <w:r w:rsidR="006C53ED">
        <w:rPr>
          <w:rFonts w:ascii="Times New Roman" w:hAnsi="Times New Roman" w:cs="Times New Roman"/>
          <w:sz w:val="24"/>
          <w:szCs w:val="24"/>
        </w:rPr>
        <w:t xml:space="preserve">nr……………., CNP……………………………………….., solicit </w:t>
      </w:r>
      <w:proofErr w:type="spellStart"/>
      <w:r w:rsidR="006C53ED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="006C5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3ED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="006C53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C53ED">
        <w:rPr>
          <w:rFonts w:ascii="Times New Roman" w:hAnsi="Times New Roman" w:cs="Times New Roman"/>
          <w:sz w:val="24"/>
          <w:szCs w:val="24"/>
        </w:rPr>
        <w:t>incadrare</w:t>
      </w:r>
      <w:proofErr w:type="spellEnd"/>
      <w:r w:rsidR="006C53ED">
        <w:rPr>
          <w:rFonts w:ascii="Times New Roman" w:hAnsi="Times New Roman" w:cs="Times New Roman"/>
          <w:sz w:val="24"/>
          <w:szCs w:val="24"/>
        </w:rPr>
        <w:t xml:space="preserve"> in grad </w:t>
      </w:r>
      <w:proofErr w:type="spellStart"/>
      <w:r w:rsidR="006C53E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C53ED">
        <w:rPr>
          <w:rFonts w:ascii="Times New Roman" w:hAnsi="Times New Roman" w:cs="Times New Roman"/>
          <w:sz w:val="24"/>
          <w:szCs w:val="24"/>
        </w:rPr>
        <w:t xml:space="preserve"> tip de handicap, </w:t>
      </w:r>
      <w:proofErr w:type="spellStart"/>
      <w:r w:rsidR="006C53ED">
        <w:rPr>
          <w:rFonts w:ascii="Times New Roman" w:hAnsi="Times New Roman" w:cs="Times New Roman"/>
          <w:sz w:val="24"/>
          <w:szCs w:val="24"/>
        </w:rPr>
        <w:t>destinat</w:t>
      </w:r>
      <w:proofErr w:type="spellEnd"/>
      <w:r w:rsidR="006C5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3ED">
        <w:rPr>
          <w:rFonts w:ascii="Times New Roman" w:hAnsi="Times New Roman" w:cs="Times New Roman"/>
          <w:sz w:val="24"/>
          <w:szCs w:val="24"/>
        </w:rPr>
        <w:t>deschiderii</w:t>
      </w:r>
      <w:proofErr w:type="spellEnd"/>
      <w:r w:rsidR="006C5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3ED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="006C53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C53ED">
        <w:rPr>
          <w:rFonts w:ascii="Times New Roman" w:hAnsi="Times New Roman" w:cs="Times New Roman"/>
          <w:sz w:val="24"/>
          <w:szCs w:val="24"/>
        </w:rPr>
        <w:t>pensie</w:t>
      </w:r>
      <w:proofErr w:type="spellEnd"/>
      <w:r w:rsidR="006C5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3E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C5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3ED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="006C53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C53ED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="006C53ED">
        <w:rPr>
          <w:rFonts w:ascii="Times New Roman" w:hAnsi="Times New Roman" w:cs="Times New Roman"/>
          <w:sz w:val="24"/>
          <w:szCs w:val="24"/>
        </w:rPr>
        <w:t>.</w:t>
      </w:r>
    </w:p>
    <w:p w14:paraId="6E239AFC" w14:textId="77777777" w:rsidR="006C53ED" w:rsidRPr="006C53ED" w:rsidRDefault="006C53ED" w:rsidP="006C53ED">
      <w:pPr>
        <w:rPr>
          <w:rFonts w:ascii="Times New Roman" w:hAnsi="Times New Roman" w:cs="Times New Roman"/>
          <w:sz w:val="24"/>
          <w:szCs w:val="24"/>
        </w:rPr>
      </w:pPr>
    </w:p>
    <w:p w14:paraId="66FD9874" w14:textId="77777777" w:rsidR="006C53ED" w:rsidRPr="006C53ED" w:rsidRDefault="006C53ED" w:rsidP="006C53ED">
      <w:pPr>
        <w:rPr>
          <w:rFonts w:ascii="Times New Roman" w:hAnsi="Times New Roman" w:cs="Times New Roman"/>
          <w:sz w:val="24"/>
          <w:szCs w:val="24"/>
        </w:rPr>
      </w:pPr>
    </w:p>
    <w:p w14:paraId="29CE8211" w14:textId="77777777" w:rsidR="006C53ED" w:rsidRPr="006C53ED" w:rsidRDefault="006C53ED" w:rsidP="006C53ED">
      <w:pPr>
        <w:rPr>
          <w:rFonts w:ascii="Times New Roman" w:hAnsi="Times New Roman" w:cs="Times New Roman"/>
          <w:sz w:val="24"/>
          <w:szCs w:val="24"/>
        </w:rPr>
      </w:pPr>
    </w:p>
    <w:p w14:paraId="72609D8A" w14:textId="77777777" w:rsidR="006C53ED" w:rsidRDefault="006C53ED" w:rsidP="006C53ED">
      <w:pPr>
        <w:rPr>
          <w:rFonts w:ascii="Times New Roman" w:hAnsi="Times New Roman" w:cs="Times New Roman"/>
          <w:sz w:val="24"/>
          <w:szCs w:val="24"/>
        </w:rPr>
      </w:pPr>
    </w:p>
    <w:p w14:paraId="7F88AF64" w14:textId="77777777" w:rsidR="006D64DB" w:rsidRDefault="006C53ED" w:rsidP="006C53ED">
      <w:pPr>
        <w:tabs>
          <w:tab w:val="left" w:pos="7470"/>
        </w:tabs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Semnatura</w:t>
      </w:r>
      <w:proofErr w:type="spellEnd"/>
    </w:p>
    <w:p w14:paraId="39BD7DB3" w14:textId="77777777" w:rsidR="00EB7848" w:rsidRDefault="00EB7848" w:rsidP="006C53ED">
      <w:pPr>
        <w:tabs>
          <w:tab w:val="left" w:pos="7470"/>
        </w:tabs>
        <w:ind w:firstLine="720"/>
        <w:rPr>
          <w:rFonts w:ascii="Times New Roman" w:hAnsi="Times New Roman" w:cs="Times New Roman"/>
          <w:sz w:val="24"/>
          <w:szCs w:val="24"/>
        </w:rPr>
      </w:pPr>
    </w:p>
    <w:p w14:paraId="47C2F6BB" w14:textId="77777777" w:rsidR="00EB7848" w:rsidRDefault="00EB7848" w:rsidP="00EB7848"/>
    <w:sectPr w:rsidR="00EB7848" w:rsidSect="006D6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B8B55" w14:textId="77777777" w:rsidR="00274520" w:rsidRDefault="00274520" w:rsidP="00EB7848">
      <w:pPr>
        <w:spacing w:after="0" w:line="240" w:lineRule="auto"/>
      </w:pPr>
      <w:r>
        <w:separator/>
      </w:r>
    </w:p>
  </w:endnote>
  <w:endnote w:type="continuationSeparator" w:id="0">
    <w:p w14:paraId="5BC95260" w14:textId="77777777" w:rsidR="00274520" w:rsidRDefault="00274520" w:rsidP="00EB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98FDD" w14:textId="77777777" w:rsidR="00274520" w:rsidRDefault="00274520" w:rsidP="00EB7848">
      <w:pPr>
        <w:spacing w:after="0" w:line="240" w:lineRule="auto"/>
      </w:pPr>
      <w:r>
        <w:separator/>
      </w:r>
    </w:p>
  </w:footnote>
  <w:footnote w:type="continuationSeparator" w:id="0">
    <w:p w14:paraId="3FE27FDD" w14:textId="77777777" w:rsidR="00274520" w:rsidRDefault="00274520" w:rsidP="00EB7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370"/>
    <w:rsid w:val="00274520"/>
    <w:rsid w:val="004311BB"/>
    <w:rsid w:val="00641B0A"/>
    <w:rsid w:val="006C53ED"/>
    <w:rsid w:val="006D64DB"/>
    <w:rsid w:val="0085063E"/>
    <w:rsid w:val="008674A6"/>
    <w:rsid w:val="009147BC"/>
    <w:rsid w:val="00A11370"/>
    <w:rsid w:val="00D212FC"/>
    <w:rsid w:val="00EB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4B9A"/>
  <w15:docId w15:val="{7869E6D4-2BCA-422B-99B7-F57AB0FC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4DB"/>
  </w:style>
  <w:style w:type="paragraph" w:styleId="Heading5">
    <w:name w:val="heading 5"/>
    <w:basedOn w:val="Normal"/>
    <w:next w:val="Normal"/>
    <w:link w:val="Heading5Char"/>
    <w:qFormat/>
    <w:rsid w:val="00641B0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noProof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848"/>
  </w:style>
  <w:style w:type="paragraph" w:styleId="Footer">
    <w:name w:val="footer"/>
    <w:basedOn w:val="Normal"/>
    <w:link w:val="FooterChar"/>
    <w:uiPriority w:val="99"/>
    <w:unhideWhenUsed/>
    <w:rsid w:val="00EB7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848"/>
  </w:style>
  <w:style w:type="character" w:customStyle="1" w:styleId="Heading5Char">
    <w:name w:val="Heading 5 Char"/>
    <w:basedOn w:val="DefaultParagraphFont"/>
    <w:link w:val="Heading5"/>
    <w:rsid w:val="00641B0A"/>
    <w:rPr>
      <w:rFonts w:ascii="Times New Roman" w:eastAsia="Times New Roman" w:hAnsi="Times New Roman" w:cs="Times New Roman"/>
      <w:b/>
      <w:bCs/>
      <w:i/>
      <w:iCs/>
      <w:noProof/>
      <w:sz w:val="26"/>
      <w:szCs w:val="26"/>
      <w:lang w:val="ro-RO"/>
    </w:rPr>
  </w:style>
  <w:style w:type="paragraph" w:styleId="BodyTextIndent">
    <w:name w:val="Body Text Indent"/>
    <w:basedOn w:val="Normal"/>
    <w:link w:val="BodyTextIndentChar"/>
    <w:rsid w:val="00641B0A"/>
    <w:pPr>
      <w:spacing w:after="0" w:line="240" w:lineRule="auto"/>
      <w:ind w:firstLine="720"/>
      <w:jc w:val="both"/>
    </w:pPr>
    <w:rPr>
      <w:rFonts w:ascii="Times New Roman Rom" w:eastAsia="Times New Roman" w:hAnsi="Times New Roman Rom" w:cs="Times New Roman"/>
      <w:noProof/>
      <w:sz w:val="28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641B0A"/>
    <w:rPr>
      <w:rFonts w:ascii="Times New Roman Rom" w:eastAsia="Times New Roman" w:hAnsi="Times New Roman Rom" w:cs="Times New Roman"/>
      <w:noProof/>
      <w:sz w:val="28"/>
      <w:szCs w:val="20"/>
      <w:lang w:val="ro-RO"/>
    </w:rPr>
  </w:style>
  <w:style w:type="paragraph" w:customStyle="1" w:styleId="CompanyName">
    <w:name w:val="Company Name"/>
    <w:basedOn w:val="BodyText"/>
    <w:next w:val="Normal"/>
    <w:rsid w:val="00641B0A"/>
    <w:pPr>
      <w:keepNext/>
      <w:keepLines/>
      <w:spacing w:after="0" w:line="240" w:lineRule="auto"/>
      <w:jc w:val="both"/>
    </w:pPr>
    <w:rPr>
      <w:rFonts w:ascii="Arial" w:eastAsia="Times New Roman" w:hAnsi="Arial" w:cs="Times New Roman"/>
      <w:b/>
      <w:caps/>
      <w:noProof/>
      <w:kern w:val="26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641B0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41B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1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(0240)5174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2020-12-29T06:48:00Z</cp:lastPrinted>
  <dcterms:created xsi:type="dcterms:W3CDTF">2019-12-05T08:44:00Z</dcterms:created>
  <dcterms:modified xsi:type="dcterms:W3CDTF">2024-12-04T14:12:00Z</dcterms:modified>
</cp:coreProperties>
</file>